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4EAD7250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C5C1B">
        <w:rPr>
          <w:rFonts w:ascii="Arial Narrow" w:hAnsi="Arial Narrow"/>
          <w:b/>
          <w:bCs/>
          <w:sz w:val="22"/>
          <w:szCs w:val="22"/>
        </w:rPr>
        <w:t>BGO-BGN</w:t>
      </w:r>
      <w:r w:rsidR="00DA476A" w:rsidRPr="008D2712">
        <w:rPr>
          <w:rFonts w:ascii="Arial Narrow" w:hAnsi="Arial Narrow"/>
          <w:b/>
          <w:bCs/>
          <w:sz w:val="22"/>
          <w:szCs w:val="22"/>
        </w:rPr>
        <w:t>.</w:t>
      </w:r>
      <w:r w:rsidR="006C5C1B">
        <w:rPr>
          <w:rFonts w:ascii="Arial Narrow" w:hAnsi="Arial Narrow"/>
          <w:b/>
          <w:bCs/>
          <w:sz w:val="22"/>
          <w:szCs w:val="22"/>
        </w:rPr>
        <w:t>20</w:t>
      </w:r>
      <w:r w:rsidR="008D2712" w:rsidRPr="008D2712">
        <w:rPr>
          <w:rFonts w:ascii="Arial Narrow" w:hAnsi="Arial Narrow"/>
          <w:b/>
          <w:bCs/>
          <w:sz w:val="22"/>
          <w:szCs w:val="22"/>
        </w:rPr>
        <w:t>.</w:t>
      </w:r>
      <w:r w:rsidR="00A90A5B">
        <w:rPr>
          <w:rFonts w:ascii="Arial Narrow" w:hAnsi="Arial Narrow"/>
          <w:b/>
          <w:bCs/>
          <w:sz w:val="22"/>
          <w:szCs w:val="22"/>
        </w:rPr>
        <w:t>3</w:t>
      </w:r>
      <w:r w:rsidR="008D2712" w:rsidRPr="008D2712">
        <w:rPr>
          <w:rFonts w:ascii="Arial Narrow" w:hAnsi="Arial Narrow"/>
          <w:b/>
          <w:bCs/>
          <w:sz w:val="22"/>
          <w:szCs w:val="22"/>
        </w:rPr>
        <w:t>.202</w:t>
      </w:r>
      <w:r w:rsidR="00C91DD4">
        <w:rPr>
          <w:rFonts w:ascii="Arial Narrow" w:hAnsi="Arial Narrow"/>
          <w:b/>
          <w:bCs/>
          <w:sz w:val="22"/>
          <w:szCs w:val="22"/>
        </w:rPr>
        <w:t>3</w:t>
      </w:r>
      <w:r w:rsidR="00415D2B">
        <w:rPr>
          <w:rFonts w:ascii="Arial Narrow" w:hAnsi="Arial Narrow"/>
          <w:b/>
          <w:bCs/>
          <w:sz w:val="22"/>
          <w:szCs w:val="22"/>
        </w:rPr>
        <w:t>.PZ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03D71C43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 w:rsidRPr="008563B6">
        <w:rPr>
          <w:rFonts w:ascii="Arial Narrow" w:hAnsi="Arial Narrow" w:cstheme="minorHAnsi"/>
          <w:b w:val="0"/>
          <w:sz w:val="22"/>
          <w:szCs w:val="22"/>
        </w:rPr>
        <w:t xml:space="preserve">wykonanie </w:t>
      </w:r>
      <w:r w:rsidR="009075B6" w:rsidRPr="008563B6">
        <w:rPr>
          <w:rFonts w:ascii="Arial Narrow" w:hAnsi="Arial Narrow"/>
          <w:b w:val="0"/>
          <w:sz w:val="22"/>
          <w:szCs w:val="22"/>
        </w:rPr>
        <w:t>zadania pn.:</w:t>
      </w:r>
      <w:r w:rsidR="00C91DD4">
        <w:rPr>
          <w:rFonts w:ascii="Arial Narrow" w:hAnsi="Arial Narrow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"</w:t>
      </w:r>
      <w:r w:rsidR="00C91DD4" w:rsidRPr="00C91DD4">
        <w:rPr>
          <w:rFonts w:ascii="Arial Narrow" w:hAnsi="Arial Narrow"/>
          <w:sz w:val="22"/>
          <w:szCs w:val="22"/>
        </w:rPr>
        <w:t xml:space="preserve">Remont dwóch garaży w Delegaturze NIK </w:t>
      </w:r>
      <w:r w:rsidR="00BF057B">
        <w:rPr>
          <w:rFonts w:ascii="Arial Narrow" w:hAnsi="Arial Narrow"/>
          <w:sz w:val="22"/>
          <w:szCs w:val="22"/>
        </w:rPr>
        <w:t xml:space="preserve">w </w:t>
      </w:r>
      <w:r w:rsidR="00C91DD4" w:rsidRPr="00C91DD4">
        <w:rPr>
          <w:rFonts w:ascii="Arial Narrow" w:hAnsi="Arial Narrow"/>
          <w:sz w:val="22"/>
          <w:szCs w:val="22"/>
        </w:rPr>
        <w:t>Krakowie</w:t>
      </w:r>
      <w:r w:rsidR="008D2712">
        <w:rPr>
          <w:rFonts w:ascii="Arial Narrow" w:hAnsi="Arial Narrow"/>
          <w:sz w:val="22"/>
          <w:szCs w:val="22"/>
        </w:rPr>
        <w:t>”</w:t>
      </w:r>
      <w:r w:rsidR="00C91DD4">
        <w:rPr>
          <w:rFonts w:ascii="Arial Narrow" w:hAnsi="Arial Narrow"/>
          <w:sz w:val="22"/>
          <w:szCs w:val="22"/>
        </w:rPr>
        <w:t xml:space="preserve">, </w:t>
      </w:r>
      <w:r w:rsidRPr="00C91DD4">
        <w:rPr>
          <w:rFonts w:ascii="Arial Narrow" w:hAnsi="Arial Narrow"/>
          <w:b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38A6A4C5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40D87D46" w14:textId="0C959EEA" w:rsidR="00026C3B" w:rsidRPr="00DB7961" w:rsidRDefault="002F1724" w:rsidP="00C91DD4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bCs/>
          <w:sz w:val="22"/>
          <w:szCs w:val="22"/>
          <w:u w:val="single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</w:t>
      </w:r>
      <w:r w:rsidR="00415D2B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zł  netto, tj. ……………………………zł brutto (należy podać z dokładnością do dwóch miejsc po przecinku</w:t>
      </w:r>
      <w:r w:rsidR="00415D2B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202F9DD8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</w:t>
      </w:r>
      <w:r w:rsidR="00415D2B">
        <w:rPr>
          <w:rFonts w:ascii="Arial Narrow" w:hAnsi="Arial Narrow" w:cs="Times New Roman"/>
          <w:bCs/>
          <w:sz w:val="22"/>
          <w:szCs w:val="22"/>
        </w:rPr>
        <w:t>mi 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>**, którzy będą wykonywać następujące prace wchodzące w zakres przedmiotu zamówienia:</w:t>
      </w:r>
    </w:p>
    <w:p w14:paraId="09EEB510" w14:textId="34BEC35E" w:rsidR="002F1724" w:rsidRPr="00B82E66" w:rsidRDefault="002F1724" w:rsidP="004055D4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1C9392A5" w:rsidR="002F1724" w:rsidRPr="00B82E66" w:rsidRDefault="002F1724" w:rsidP="004055D4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 w:rsidRPr="00415D2B">
        <w:rPr>
          <w:rFonts w:ascii="Arial Narrow" w:hAnsi="Arial Narrow"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5462A5AD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C91DD4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E535" w14:textId="77777777" w:rsidR="0044121F" w:rsidRDefault="0044121F" w:rsidP="002F1724">
      <w:r>
        <w:separator/>
      </w:r>
    </w:p>
  </w:endnote>
  <w:endnote w:type="continuationSeparator" w:id="0">
    <w:p w14:paraId="49F7F138" w14:textId="77777777" w:rsidR="0044121F" w:rsidRDefault="0044121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90A5B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C96685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F6467" w14:textId="77777777" w:rsidR="0044121F" w:rsidRDefault="0044121F" w:rsidP="002F1724">
      <w:r>
        <w:separator/>
      </w:r>
    </w:p>
  </w:footnote>
  <w:footnote w:type="continuationSeparator" w:id="0">
    <w:p w14:paraId="04774FC8" w14:textId="77777777" w:rsidR="0044121F" w:rsidRDefault="0044121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92D05"/>
    <w:multiLevelType w:val="multilevel"/>
    <w:tmpl w:val="C6AE7E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6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26C3B"/>
    <w:rsid w:val="00062339"/>
    <w:rsid w:val="00062D5F"/>
    <w:rsid w:val="000770A3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1662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477D7"/>
    <w:rsid w:val="00384775"/>
    <w:rsid w:val="003E571B"/>
    <w:rsid w:val="004055D4"/>
    <w:rsid w:val="00415D2B"/>
    <w:rsid w:val="0044121F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0521"/>
    <w:rsid w:val="005A46AE"/>
    <w:rsid w:val="005E1E6D"/>
    <w:rsid w:val="00605FD4"/>
    <w:rsid w:val="00641881"/>
    <w:rsid w:val="0064448C"/>
    <w:rsid w:val="006777C3"/>
    <w:rsid w:val="006C4F2B"/>
    <w:rsid w:val="006C5C1B"/>
    <w:rsid w:val="006C6666"/>
    <w:rsid w:val="006F4D43"/>
    <w:rsid w:val="00711E9A"/>
    <w:rsid w:val="00726F40"/>
    <w:rsid w:val="00734D82"/>
    <w:rsid w:val="0075158F"/>
    <w:rsid w:val="00761156"/>
    <w:rsid w:val="00765F98"/>
    <w:rsid w:val="0076601B"/>
    <w:rsid w:val="007E74AC"/>
    <w:rsid w:val="008234FE"/>
    <w:rsid w:val="008563B6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90A5B"/>
    <w:rsid w:val="00AC03AF"/>
    <w:rsid w:val="00B16B11"/>
    <w:rsid w:val="00B25B9F"/>
    <w:rsid w:val="00B7316F"/>
    <w:rsid w:val="00B73E0E"/>
    <w:rsid w:val="00B82E66"/>
    <w:rsid w:val="00BE2BE7"/>
    <w:rsid w:val="00BF057B"/>
    <w:rsid w:val="00C06015"/>
    <w:rsid w:val="00C2721F"/>
    <w:rsid w:val="00C37613"/>
    <w:rsid w:val="00C5511E"/>
    <w:rsid w:val="00C6669A"/>
    <w:rsid w:val="00C91DD4"/>
    <w:rsid w:val="00C96685"/>
    <w:rsid w:val="00CA079B"/>
    <w:rsid w:val="00D1669B"/>
    <w:rsid w:val="00D46C09"/>
    <w:rsid w:val="00D570EB"/>
    <w:rsid w:val="00D7234D"/>
    <w:rsid w:val="00D7585C"/>
    <w:rsid w:val="00DA476A"/>
    <w:rsid w:val="00DA672B"/>
    <w:rsid w:val="00DB7961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FF2314"/>
  <w15:docId w15:val="{4A27155E-C6D6-4DF8-862C-DA610791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EC5F-32D4-4CC0-A434-A15203D5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Lisowski Artur</cp:lastModifiedBy>
  <cp:revision>2</cp:revision>
  <cp:lastPrinted>2023-03-22T07:37:00Z</cp:lastPrinted>
  <dcterms:created xsi:type="dcterms:W3CDTF">2023-03-22T08:05:00Z</dcterms:created>
  <dcterms:modified xsi:type="dcterms:W3CDTF">2023-03-22T08:05:00Z</dcterms:modified>
</cp:coreProperties>
</file>